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CD" w:rsidRDefault="00B607CD" w:rsidP="00B607CD">
      <w:pPr>
        <w:pStyle w:val="Nadpis1"/>
        <w:jc w:val="right"/>
      </w:pPr>
      <w:bookmarkStart w:id="0" w:name="_GoBack"/>
      <w:bookmarkEnd w:id="0"/>
      <w:r>
        <w:t>Príloha č. 5</w:t>
      </w:r>
    </w:p>
    <w:p w:rsidR="00B607CD" w:rsidRDefault="00B607CD" w:rsidP="00B607CD">
      <w:pPr>
        <w:pStyle w:val="Nadpis1"/>
        <w:jc w:val="right"/>
      </w:pPr>
      <w:r>
        <w:t>k smernici č. ...../2019 Zb. MZVEZ</w:t>
      </w:r>
    </w:p>
    <w:p w:rsidR="00B607CD" w:rsidRDefault="00B607CD" w:rsidP="00B607CD">
      <w:pPr>
        <w:rPr>
          <w:b/>
        </w:rPr>
      </w:pPr>
    </w:p>
    <w:p w:rsidR="003B17D4" w:rsidRPr="00A93AAE" w:rsidRDefault="003B17D4" w:rsidP="003B17D4">
      <w:pPr>
        <w:jc w:val="right"/>
      </w:pPr>
    </w:p>
    <w:p w:rsidR="003B17D4" w:rsidRPr="00A93AAE" w:rsidRDefault="00B607CD" w:rsidP="003B17D4">
      <w:pPr>
        <w:jc w:val="center"/>
        <w:rPr>
          <w:b/>
          <w:bCs/>
        </w:rPr>
      </w:pPr>
      <w:r>
        <w:rPr>
          <w:b/>
          <w:bCs/>
        </w:rPr>
        <w:t xml:space="preserve">Zoznam miestne príslušných </w:t>
      </w:r>
      <w:r w:rsidR="003B17D4" w:rsidRPr="00A93AAE">
        <w:rPr>
          <w:b/>
          <w:bCs/>
        </w:rPr>
        <w:t xml:space="preserve">zastupiteľských úradov </w:t>
      </w:r>
      <w:r>
        <w:rPr>
          <w:b/>
          <w:bCs/>
        </w:rPr>
        <w:t xml:space="preserve">na </w:t>
      </w:r>
      <w:r w:rsidR="003B17D4" w:rsidRPr="00A93AAE">
        <w:rPr>
          <w:b/>
          <w:bCs/>
        </w:rPr>
        <w:t xml:space="preserve">podanie žiadosti o udelenie povolenia na prechodný pobyt na území SR </w:t>
      </w:r>
    </w:p>
    <w:p w:rsidR="003B17D4" w:rsidRPr="00A93AAE" w:rsidRDefault="003B17D4"/>
    <w:p w:rsidR="003B17D4" w:rsidRPr="00A93AAE" w:rsidRDefault="003B17D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982"/>
      </w:tblGrid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pPr>
              <w:pStyle w:val="Nadpis1"/>
            </w:pPr>
            <w:r w:rsidRPr="00A93AAE">
              <w:t>Štát:</w:t>
            </w:r>
          </w:p>
        </w:tc>
        <w:tc>
          <w:tcPr>
            <w:tcW w:w="4982" w:type="dxa"/>
          </w:tcPr>
          <w:p w:rsidR="003B17D4" w:rsidRPr="00A93AAE" w:rsidRDefault="003B17D4" w:rsidP="00A05E11">
            <w:pPr>
              <w:rPr>
                <w:b/>
                <w:bCs/>
              </w:rPr>
            </w:pPr>
            <w:r w:rsidRPr="00A93AAE">
              <w:rPr>
                <w:b/>
                <w:bCs/>
              </w:rPr>
              <w:t>ZÚ SR príslušný pre podanie žiadosti</w:t>
            </w:r>
          </w:p>
          <w:p w:rsidR="003B17D4" w:rsidRPr="00A93AAE" w:rsidRDefault="003B17D4" w:rsidP="00A05E11">
            <w:pPr>
              <w:rPr>
                <w:b/>
                <w:bCs/>
              </w:rPr>
            </w:pPr>
            <w:r w:rsidRPr="00A93AAE">
              <w:rPr>
                <w:b/>
                <w:bCs/>
              </w:rPr>
              <w:t>o</w:t>
            </w:r>
            <w:r w:rsidR="00677A48" w:rsidRPr="00A93AAE">
              <w:rPr>
                <w:b/>
                <w:bCs/>
              </w:rPr>
              <w:t> </w:t>
            </w:r>
            <w:r w:rsidRPr="00A93AAE">
              <w:rPr>
                <w:b/>
                <w:bCs/>
              </w:rPr>
              <w:t>pobyt</w:t>
            </w:r>
            <w:r w:rsidR="00677A48" w:rsidRPr="00A93AAE">
              <w:rPr>
                <w:b/>
                <w:bCs/>
              </w:rPr>
              <w:t xml:space="preserve"> (pre VRT)</w:t>
            </w:r>
            <w:r w:rsidRPr="00A93AAE">
              <w:rPr>
                <w:b/>
                <w:bCs/>
              </w:rPr>
              <w:t>: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Afganistan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Teherán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Albánsko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rPr>
                <w:bCs/>
              </w:rPr>
              <w:t>ZÚ Tirana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Alžírsko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Paríž</w:t>
            </w:r>
            <w:r w:rsidR="00B965ED" w:rsidRPr="00A93AAE">
              <w:t>, Káhira (VRT ZÚ Paríž)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A05E11">
            <w:r w:rsidRPr="00A93AAE">
              <w:t>Andorrské</w:t>
            </w:r>
            <w:r w:rsidR="003B17D4" w:rsidRPr="00A93AAE">
              <w:t xml:space="preserve"> kniežatstvo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Madrid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Angola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jc w:val="both"/>
            </w:pPr>
            <w:r w:rsidRPr="00A93AAE">
              <w:t>ZÚ Pretória</w:t>
            </w:r>
            <w:r w:rsidR="00B965ED" w:rsidRPr="00A93AAE">
              <w:t>, Lisabon</w:t>
            </w:r>
            <w:r w:rsidR="0063129C" w:rsidRPr="00A93AAE">
              <w:t xml:space="preserve"> (</w:t>
            </w:r>
            <w:r w:rsidR="00B965ED" w:rsidRPr="00A93AAE">
              <w:t>VRT ZÚ Lisabon</w:t>
            </w:r>
            <w:r w:rsidR="0063129C" w:rsidRPr="00A93AAE">
              <w:t>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A05E11">
            <w:r w:rsidRPr="00A93AAE">
              <w:t>Antigua</w:t>
            </w:r>
            <w:r w:rsidR="003B17D4" w:rsidRPr="00A93AAE">
              <w:t xml:space="preserve"> a Barbuda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Argentína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Arménsko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Moskva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Aruba</w:t>
            </w:r>
          </w:p>
        </w:tc>
        <w:tc>
          <w:tcPr>
            <w:tcW w:w="4982" w:type="dxa"/>
          </w:tcPr>
          <w:p w:rsidR="003B17D4" w:rsidRPr="00A93AAE" w:rsidRDefault="003B17D4" w:rsidP="002478B5">
            <w:pPr>
              <w:jc w:val="both"/>
            </w:pPr>
            <w:r w:rsidRPr="00A93AAE">
              <w:t xml:space="preserve">ZÚ </w:t>
            </w:r>
            <w:r w:rsidR="002478B5" w:rsidRPr="00A93AAE">
              <w:t>Paríž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Austrálsky zväz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Azerbajdžan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Moskva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Bahamské spoločenstvo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Bahrajn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Kuvajt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Bangladéš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Barbados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Belgicko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Paríž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Belize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Benin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 xml:space="preserve">ZÚ </w:t>
            </w:r>
            <w:r w:rsidR="003D378B" w:rsidRPr="00A93AAE">
              <w:t xml:space="preserve">Nairobi (VRT ZÚ </w:t>
            </w:r>
            <w:r w:rsidRPr="00A93AAE">
              <w:t>Abuja</w:t>
            </w:r>
            <w:r w:rsidR="003D378B" w:rsidRPr="00A93AAE">
              <w:t>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Bermudy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Bhután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Bielorusko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Minsk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Bolívia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Bosna a Hercegovina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Sarajevo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Botswana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Brazília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Brunej Darrusalam</w:t>
            </w:r>
          </w:p>
        </w:tc>
        <w:tc>
          <w:tcPr>
            <w:tcW w:w="4982" w:type="dxa"/>
          </w:tcPr>
          <w:p w:rsidR="003B17D4" w:rsidRPr="00A93AAE" w:rsidRDefault="003B17D4" w:rsidP="003D378B">
            <w:pPr>
              <w:jc w:val="both"/>
            </w:pPr>
            <w:r w:rsidRPr="00A93AAE">
              <w:t xml:space="preserve">ZÚ </w:t>
            </w:r>
            <w:r w:rsidR="003D378B" w:rsidRPr="00A93AAE">
              <w:t>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Bulharsko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Sofia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Burkina Faso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 xml:space="preserve">ZÚ </w:t>
            </w:r>
            <w:r w:rsidR="003D378B" w:rsidRPr="00A93AAE">
              <w:t xml:space="preserve">Nairobi (VRT ZÚ </w:t>
            </w:r>
            <w:r w:rsidRPr="00A93AAE">
              <w:t>Abuja</w:t>
            </w:r>
            <w:r w:rsidR="003D378B" w:rsidRPr="00A93AAE">
              <w:t>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Burundi</w:t>
            </w:r>
          </w:p>
        </w:tc>
        <w:tc>
          <w:tcPr>
            <w:tcW w:w="4982" w:type="dxa"/>
          </w:tcPr>
          <w:p w:rsidR="003B17D4" w:rsidRPr="00A93AAE" w:rsidRDefault="003B17D4" w:rsidP="003D378B">
            <w:pPr>
              <w:jc w:val="both"/>
            </w:pPr>
            <w:r w:rsidRPr="00A93AAE">
              <w:t>ZÚ Nairobi</w:t>
            </w:r>
            <w:r w:rsidR="003D378B" w:rsidRPr="00A93AAE">
              <w:t xml:space="preserve">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Cyperská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Nikózia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Čad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jc w:val="both"/>
            </w:pPr>
            <w:r w:rsidRPr="00A93AAE"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Česká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Praha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Čierna Hora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Podgorica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Čínska ľudová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Peking, GK Šanghaj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Dánske kráľovstvo</w:t>
            </w:r>
          </w:p>
        </w:tc>
        <w:tc>
          <w:tcPr>
            <w:tcW w:w="4982" w:type="dxa"/>
          </w:tcPr>
          <w:p w:rsidR="003B17D4" w:rsidRPr="00A93AAE" w:rsidRDefault="003B17D4" w:rsidP="00A05E11">
            <w:pPr>
              <w:jc w:val="both"/>
            </w:pPr>
            <w:r w:rsidRPr="00A93AAE">
              <w:t>ZÚ Berlín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Dominika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Dominikánska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Džibutská republika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jc w:val="both"/>
            </w:pPr>
            <w:r w:rsidRPr="00A93AAE">
              <w:t xml:space="preserve">ZÚ </w:t>
            </w:r>
            <w:r w:rsidR="00A93AAE" w:rsidRPr="00A93AAE">
              <w:t>Addis</w:t>
            </w:r>
            <w:r w:rsidR="003D378B" w:rsidRPr="00A93AAE">
              <w:t xml:space="preserve"> Abeba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Egyptská arabská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lastRenderedPageBreak/>
              <w:t>Ekvádorská republika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05E11">
            <w:r w:rsidRPr="00A93AAE">
              <w:t>Eritrea</w:t>
            </w:r>
          </w:p>
        </w:tc>
        <w:tc>
          <w:tcPr>
            <w:tcW w:w="4982" w:type="dxa"/>
          </w:tcPr>
          <w:p w:rsidR="003B17D4" w:rsidRPr="00A93AAE" w:rsidRDefault="003B17D4" w:rsidP="0063129C">
            <w:pPr>
              <w:jc w:val="both"/>
            </w:pPr>
            <w:r w:rsidRPr="00A93AAE"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Estónska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Varšava (RVC) </w:t>
            </w:r>
          </w:p>
        </w:tc>
      </w:tr>
      <w:tr w:rsidR="003D378B" w:rsidRPr="00A93AAE" w:rsidTr="00677A48">
        <w:tc>
          <w:tcPr>
            <w:tcW w:w="4302" w:type="dxa"/>
          </w:tcPr>
          <w:p w:rsidR="003D378B" w:rsidRPr="00A93AAE" w:rsidRDefault="003D378B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Eswatini (býv. Svazijsko)</w:t>
            </w:r>
          </w:p>
        </w:tc>
        <w:tc>
          <w:tcPr>
            <w:tcW w:w="4982" w:type="dxa"/>
          </w:tcPr>
          <w:p w:rsidR="003D378B" w:rsidRPr="00A93AAE" w:rsidRDefault="003D378B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Etiópia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 </w:t>
            </w:r>
            <w:r w:rsidR="00A93AAE" w:rsidRPr="00A93AAE">
              <w:rPr>
                <w:lang w:val="sk-SK"/>
              </w:rPr>
              <w:t>Addis</w:t>
            </w:r>
            <w:r w:rsidR="003D378B" w:rsidRPr="00A93AAE">
              <w:rPr>
                <w:lang w:val="sk-SK"/>
              </w:rPr>
              <w:t xml:space="preserve"> Abeba (D vízum ZÚ </w:t>
            </w:r>
            <w:r w:rsidRPr="00A93AAE">
              <w:rPr>
                <w:lang w:val="sk-SK"/>
              </w:rPr>
              <w:t>Nairobi</w:t>
            </w:r>
            <w:r w:rsidR="003D378B" w:rsidRPr="00A93AAE">
              <w:rPr>
                <w:lang w:val="sk-SK"/>
              </w:rPr>
              <w:t>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Fidži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Filipínska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Fínska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Berlín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Francúzska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Paríž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Gabonská republika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 xml:space="preserve">Nairobi (VRT ZÚ </w:t>
            </w:r>
            <w:r w:rsidRPr="00A93AAE">
              <w:rPr>
                <w:lang w:val="sk-SK"/>
              </w:rPr>
              <w:t>Abuja</w:t>
            </w:r>
            <w:r w:rsidR="003D378B" w:rsidRPr="00A93AAE">
              <w:rPr>
                <w:lang w:val="sk-SK"/>
              </w:rPr>
              <w:t xml:space="preserve">)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Gambijská republika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Ghanská republika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Grenada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Grónsko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Berlín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370DF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Gruzínsk</w:t>
            </w:r>
            <w:r w:rsidR="00370DFD">
              <w:rPr>
                <w:lang w:val="sk-SK"/>
              </w:rPr>
              <w:t>o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Tbilisi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Guatemala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 City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Guyana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Guinea - </w:t>
            </w:r>
            <w:r w:rsidR="00A93AAE" w:rsidRPr="00A93AAE">
              <w:rPr>
                <w:lang w:val="sk-SK"/>
              </w:rPr>
              <w:t>Bissau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 xml:space="preserve">Nairobi (VRT ZÚ </w:t>
            </w:r>
            <w:r w:rsidR="00B965ED" w:rsidRPr="00A93AAE">
              <w:rPr>
                <w:lang w:val="sk-SK"/>
              </w:rPr>
              <w:t>Lisabon</w:t>
            </w:r>
            <w:r w:rsidR="003D378B" w:rsidRPr="00A93AAE">
              <w:rPr>
                <w:lang w:val="sk-SK"/>
              </w:rPr>
              <w:t xml:space="preserve">)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Guinejská republika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 xml:space="preserve">Nairobi (VRT ZÚ Abuja)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Haiti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Helénska republika Grécko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Atény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Holandské Antily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B965ED" w:rsidRPr="00A93AAE">
              <w:rPr>
                <w:lang w:val="sk-SK"/>
              </w:rPr>
              <w:t>Paríž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Holandské kráľovstvo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Paríž </w:t>
            </w:r>
            <w:r w:rsidR="00B965ED" w:rsidRPr="00A93AAE">
              <w:rPr>
                <w:lang w:val="sk-SK"/>
              </w:rPr>
              <w:t>(RVC</w:t>
            </w:r>
            <w:r w:rsidRPr="00A93AAE">
              <w:rPr>
                <w:lang w:val="sk-SK"/>
              </w:rPr>
              <w:t>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Honduras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Hongkong OAO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Peking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Chilská</w:t>
            </w:r>
            <w:r w:rsidR="003B17D4" w:rsidRPr="00A93AAE">
              <w:rPr>
                <w:lang w:val="sk-SK"/>
              </w:rPr>
              <w:t xml:space="preserve">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Chorvátska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Záhreb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Indická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Indonézska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Iracká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>Bejrút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Iránska islamská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Teherán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Írsko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Dublin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Island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Berlín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Izrael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Tel Aviv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Jamajka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Japonsko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Tokio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Jemenská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93AAE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Jordánske </w:t>
            </w:r>
            <w:r w:rsidR="00A93AAE">
              <w:rPr>
                <w:lang w:val="sk-SK"/>
              </w:rPr>
              <w:t>h</w:t>
            </w:r>
            <w:r w:rsidRPr="00A93AAE">
              <w:rPr>
                <w:lang w:val="sk-SK"/>
              </w:rPr>
              <w:t>ášim</w:t>
            </w:r>
            <w:r w:rsidR="00A93AAE">
              <w:rPr>
                <w:lang w:val="sk-SK"/>
              </w:rPr>
              <w:t>ovské</w:t>
            </w:r>
            <w:r w:rsidRPr="00A93AAE">
              <w:rPr>
                <w:lang w:val="sk-SK"/>
              </w:rPr>
              <w:t xml:space="preserve"> kráľovstvo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Bejrút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Juhoafrická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Južný Sudán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Kambodža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Bangkok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Kamerun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Kanada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Ottawa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Kapverdská republika</w:t>
            </w:r>
          </w:p>
        </w:tc>
        <w:tc>
          <w:tcPr>
            <w:tcW w:w="4982" w:type="dxa"/>
          </w:tcPr>
          <w:p w:rsidR="003B17D4" w:rsidRPr="00A93AAE" w:rsidRDefault="003B17D4" w:rsidP="002478B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 xml:space="preserve">Nairobi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Katar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Kuvajt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Kazašská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Astana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Kenská</w:t>
            </w:r>
            <w:r w:rsidR="003B17D4" w:rsidRPr="00A93AAE">
              <w:rPr>
                <w:lang w:val="sk-SK"/>
              </w:rPr>
              <w:t xml:space="preserve">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Kirgizská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Astana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lastRenderedPageBreak/>
              <w:t>Kiribati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Kolumbijská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Komory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Konžská demokratická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Konžská republika (Brazzavile)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A93AAE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Kórejská ľudovodem</w:t>
            </w:r>
            <w:r w:rsidR="00A93AAE">
              <w:rPr>
                <w:lang w:val="sk-SK"/>
              </w:rPr>
              <w:t>okratická</w:t>
            </w:r>
            <w:r w:rsidRPr="00A93AAE">
              <w:rPr>
                <w:lang w:val="sk-SK"/>
              </w:rPr>
              <w:t xml:space="preserve">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3D378B" w:rsidRPr="00A93AAE">
              <w:rPr>
                <w:lang w:val="sk-SK"/>
              </w:rPr>
              <w:t>Soul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Kórejská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Soul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Kostarika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Kubánska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Kuvajt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Kuvajt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Laos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Bangkok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Lesotho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Libanon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Bejrút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Libéria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E00E76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Líbya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Lichtenštajnsko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Viedeň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Litovská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Varšava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Lotyšsko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Varšava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Luxemburské veľkovojvodstvo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Paríž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Macao OAO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Peking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Macedónsko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Skopje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Madagaskar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Maďarsk</w:t>
            </w:r>
            <w:r w:rsidR="00E00E76" w:rsidRPr="00A93AAE">
              <w:rPr>
                <w:lang w:val="sk-SK"/>
              </w:rPr>
              <w:t>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Viedeň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Malajzia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E00E76" w:rsidRPr="00A93AAE">
              <w:rPr>
                <w:lang w:val="sk-SK"/>
              </w:rPr>
              <w:t>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Malawi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Maldivy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Mali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E00E76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Malta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Atény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Maroko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B965ED" w:rsidRPr="00A93AAE">
              <w:rPr>
                <w:lang w:val="sk-SK"/>
              </w:rPr>
              <w:t>Madrid</w:t>
            </w:r>
            <w:r w:rsidR="00E00E76" w:rsidRPr="00A93AAE">
              <w:rPr>
                <w:lang w:val="sk-SK"/>
              </w:rPr>
              <w:t xml:space="preserve"> (</w:t>
            </w:r>
            <w:r w:rsidR="00B965ED" w:rsidRPr="00A93AAE">
              <w:rPr>
                <w:lang w:val="sk-SK"/>
              </w:rPr>
              <w:t xml:space="preserve">VRT </w:t>
            </w:r>
            <w:r w:rsidR="00E00E76" w:rsidRPr="00A93AAE">
              <w:rPr>
                <w:lang w:val="sk-SK"/>
              </w:rPr>
              <w:t xml:space="preserve">ZÚ </w:t>
            </w:r>
            <w:r w:rsidR="00B965ED" w:rsidRPr="00A93AAE">
              <w:rPr>
                <w:lang w:val="sk-SK"/>
              </w:rPr>
              <w:t>Madrid)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Marshallove ostrovy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Tokio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Mauretánia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Maurícius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Mikronézia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Tokio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Mjanmarsko (Barma)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Bangkok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Moldavská republika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A93AAE" w:rsidRPr="00A93AAE">
              <w:rPr>
                <w:lang w:val="sk-SK"/>
              </w:rPr>
              <w:t>Kišiňov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Monacké kniežactvo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Paríž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Mongolsko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Peking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Mozambik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rPr>
          <w:trHeight w:val="354"/>
        </w:trPr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Namíbia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Nauru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Nemecká spolková republika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Berlín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Nepál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Niger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Nigéria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Nikaragua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Nórsko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Berlín </w:t>
            </w:r>
            <w:r w:rsidR="00B965ED" w:rsidRPr="00A93AAE">
              <w:rPr>
                <w:lang w:val="sk-SK"/>
              </w:rPr>
              <w:t>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Nový Zéland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Omán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lastRenderedPageBreak/>
              <w:t>Pakistan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Teherán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Palau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Tokio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Palestína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Tel Aviv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Panama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Papua- Nová Guinea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Paraguaj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Peru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Pobrežie Slonoviny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Poľská republika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Varšava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Portugalsko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Madrid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Rakúska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Viedeň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Rovníková Guinea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Rumunsko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Bukurešť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Ruská federácia</w:t>
            </w:r>
          </w:p>
        </w:tc>
        <w:tc>
          <w:tcPr>
            <w:tcW w:w="4982" w:type="dxa"/>
          </w:tcPr>
          <w:p w:rsidR="003B17D4" w:rsidRPr="00A93AAE" w:rsidRDefault="003B17D4" w:rsidP="00043286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Moskva, GK Sankt Peterburg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Rwanda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Salvádor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Samoa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San Maríno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Atény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Saudská Arábia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Senegal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Seychely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Sierra</w:t>
            </w:r>
            <w:r w:rsidR="003B17D4" w:rsidRPr="00A93AAE">
              <w:rPr>
                <w:lang w:val="sk-SK"/>
              </w:rPr>
              <w:t xml:space="preserve"> Leone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212AC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Singapur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Slovinsko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Viedeň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Somálsko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  <w:r w:rsidR="00B965ED" w:rsidRPr="00A93AAE">
              <w:rPr>
                <w:lang w:val="sk-SK"/>
              </w:rPr>
              <w:t xml:space="preserve">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Spojené arabské emiráty</w:t>
            </w:r>
          </w:p>
        </w:tc>
        <w:tc>
          <w:tcPr>
            <w:tcW w:w="4982" w:type="dxa"/>
          </w:tcPr>
          <w:p w:rsidR="003B17D4" w:rsidRPr="00A93AAE" w:rsidRDefault="003B17D4" w:rsidP="00043286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Abu Dhab</w:t>
            </w:r>
            <w:r w:rsidR="00043286">
              <w:rPr>
                <w:lang w:val="sk-SK"/>
              </w:rPr>
              <w:t>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Veľká Británia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Londýn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Spojené štáty Americké</w:t>
            </w:r>
          </w:p>
        </w:tc>
        <w:tc>
          <w:tcPr>
            <w:tcW w:w="4982" w:type="dxa"/>
          </w:tcPr>
          <w:p w:rsidR="003B17D4" w:rsidRPr="00A93AAE" w:rsidRDefault="003B17D4" w:rsidP="00043286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Washington, GK New York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Spojené štáty Mexické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Mexiko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Srbsko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Belehrad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Srí Lanka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Dillí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Stredoafrická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Sudán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Surinam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Svätá Lucia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Svätý Krištof a Nevis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Svätý Tomáš a Princov ostrov</w:t>
            </w:r>
          </w:p>
        </w:tc>
        <w:tc>
          <w:tcPr>
            <w:tcW w:w="4982" w:type="dxa"/>
          </w:tcPr>
          <w:p w:rsidR="003B17D4" w:rsidRPr="00A93AAE" w:rsidRDefault="003B17D4" w:rsidP="002478B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77A48" w:rsidRPr="00A93AAE">
              <w:rPr>
                <w:lang w:val="sk-SK"/>
              </w:rPr>
              <w:t xml:space="preserve">Nairobi 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Svätý Vincent a Grenadíny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Sýria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Bejrút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Šalamúnove ostrovy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Španielsko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Madrid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Švajčiarsko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Viedeň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Švédsko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Berlín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Tadžikistan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Taškent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Taiwan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SEKÚ Taipei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Taliansko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Atény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Tanzánia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Thajsko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Bangkok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lastRenderedPageBreak/>
              <w:t>Togo</w:t>
            </w:r>
          </w:p>
        </w:tc>
        <w:tc>
          <w:tcPr>
            <w:tcW w:w="4982" w:type="dxa"/>
          </w:tcPr>
          <w:p w:rsidR="003B17D4" w:rsidRPr="00A93AAE" w:rsidRDefault="003B17D4" w:rsidP="00C84565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677A48" w:rsidRPr="00A93AAE">
              <w:rPr>
                <w:lang w:val="sk-SK"/>
              </w:rPr>
              <w:t>Nairobi (VRT ZÚ Abuja)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Kráľovstvo Tonga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Trinidad a Tobago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Havana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Tunisko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Káhira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Turecko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Ankara, GK Istanbul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Turkménsko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Taškent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Tuvalu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Uganda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Nairobi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Ukrajina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Kyjev, GK SR Užhorod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A93AAE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Uruguaj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Buenos Aires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Uzbekistan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Taškent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Vanuatu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Canberra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Vatikán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B965ED" w:rsidRPr="00A93AAE">
              <w:rPr>
                <w:lang w:val="sk-SK"/>
              </w:rPr>
              <w:t>Atény (RVC)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Venezuela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Brazília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Vietnamská socialistická republika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Hanoj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Východný Timor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Jakarta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Zambia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Zimbabwe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ZÚ Pretória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Zvrchovaný rád Maltézskych </w:t>
            </w:r>
            <w:r w:rsidR="00A93AAE" w:rsidRPr="00A93AAE">
              <w:rPr>
                <w:lang w:val="sk-SK"/>
              </w:rPr>
              <w:t>rytierov</w:t>
            </w:r>
          </w:p>
        </w:tc>
        <w:tc>
          <w:tcPr>
            <w:tcW w:w="4982" w:type="dxa"/>
          </w:tcPr>
          <w:p w:rsidR="003B17D4" w:rsidRPr="00A93AAE" w:rsidRDefault="003B17D4" w:rsidP="00B965ED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ZÚ </w:t>
            </w:r>
            <w:r w:rsidR="00B965ED" w:rsidRPr="00A93AAE">
              <w:rPr>
                <w:lang w:val="sk-SK"/>
              </w:rPr>
              <w:t>Atény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OSN</w:t>
            </w:r>
          </w:p>
        </w:tc>
        <w:tc>
          <w:tcPr>
            <w:tcW w:w="4982" w:type="dxa"/>
          </w:tcPr>
          <w:p w:rsidR="003B17D4" w:rsidRPr="00A93AAE" w:rsidRDefault="0063129C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v</w:t>
            </w:r>
            <w:r w:rsidR="003B17D4" w:rsidRPr="00A93AAE">
              <w:rPr>
                <w:lang w:val="sk-SK"/>
              </w:rPr>
              <w:t>šetky ZÚ a GK SR</w:t>
            </w:r>
          </w:p>
        </w:tc>
      </w:tr>
      <w:tr w:rsidR="003B17D4" w:rsidRPr="00A93AAE" w:rsidTr="00677A48">
        <w:tc>
          <w:tcPr>
            <w:tcW w:w="430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>Kosovo – osobitný región Srbska pod správou OSN</w:t>
            </w:r>
          </w:p>
        </w:tc>
        <w:tc>
          <w:tcPr>
            <w:tcW w:w="4982" w:type="dxa"/>
          </w:tcPr>
          <w:p w:rsidR="003B17D4" w:rsidRPr="00A93AAE" w:rsidRDefault="003B17D4" w:rsidP="006212AC">
            <w:pPr>
              <w:pStyle w:val="Obsah1"/>
              <w:rPr>
                <w:lang w:val="sk-SK"/>
              </w:rPr>
            </w:pPr>
            <w:r w:rsidRPr="00A93AAE">
              <w:rPr>
                <w:lang w:val="sk-SK"/>
              </w:rPr>
              <w:t xml:space="preserve">SÚ Priština </w:t>
            </w:r>
          </w:p>
        </w:tc>
      </w:tr>
    </w:tbl>
    <w:p w:rsidR="003B17D4" w:rsidRPr="00A93AAE" w:rsidRDefault="003B17D4"/>
    <w:p w:rsidR="003B17D4" w:rsidRPr="00A93AAE" w:rsidRDefault="003B17D4" w:rsidP="003B17D4">
      <w:pPr>
        <w:jc w:val="both"/>
      </w:pPr>
      <w:r w:rsidRPr="00A93AAE">
        <w:rPr>
          <w:b/>
        </w:rPr>
        <w:t>Pozn.:</w:t>
      </w:r>
      <w:r w:rsidRPr="00A93AAE">
        <w:t xml:space="preserve"> V súvislosti s vybudovaním regionálnych vízových centier (RVC; od 1.11.2011), vízová a pobytová agenda bola presunutá na vybrané ZÚ</w:t>
      </w:r>
      <w:r w:rsidR="00F1085A" w:rsidRPr="00A93AAE">
        <w:t>:</w:t>
      </w:r>
    </w:p>
    <w:p w:rsidR="00F1085A" w:rsidRPr="00A93AAE" w:rsidRDefault="00F1085A" w:rsidP="00F1085A">
      <w:pPr>
        <w:suppressAutoHyphens/>
        <w:jc w:val="both"/>
        <w:rPr>
          <w:spacing w:val="-3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840"/>
      </w:tblGrid>
      <w:tr w:rsidR="00F1085A" w:rsidRPr="00A93AAE" w:rsidTr="00BE048D">
        <w:tc>
          <w:tcPr>
            <w:tcW w:w="1440" w:type="dxa"/>
            <w:tcBorders>
              <w:bottom w:val="double" w:sz="4" w:space="0" w:color="auto"/>
            </w:tcBorders>
            <w:shd w:val="clear" w:color="auto" w:fill="E0E0E0"/>
          </w:tcPr>
          <w:p w:rsidR="00F1085A" w:rsidRPr="00A93AAE" w:rsidRDefault="00F1085A" w:rsidP="00F1085A">
            <w:pPr>
              <w:suppressAutoHyphens/>
              <w:jc w:val="both"/>
              <w:rPr>
                <w:b/>
                <w:spacing w:val="-3"/>
              </w:rPr>
            </w:pPr>
            <w:r w:rsidRPr="00A93AAE">
              <w:rPr>
                <w:b/>
                <w:spacing w:val="-3"/>
              </w:rPr>
              <w:t>ZÚ (RVC)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shd w:val="clear" w:color="auto" w:fill="E0E0E0"/>
          </w:tcPr>
          <w:p w:rsidR="00F1085A" w:rsidRPr="00A93AAE" w:rsidRDefault="00F1085A" w:rsidP="00F1085A">
            <w:pPr>
              <w:suppressAutoHyphens/>
              <w:jc w:val="both"/>
              <w:rPr>
                <w:b/>
                <w:spacing w:val="-3"/>
              </w:rPr>
            </w:pPr>
            <w:r w:rsidRPr="00A93AAE">
              <w:rPr>
                <w:b/>
                <w:lang w:eastAsia="cs-CZ"/>
              </w:rPr>
              <w:t>Územná pôsobnosť RVC pre agendu víz a pobytov</w:t>
            </w:r>
          </w:p>
        </w:tc>
      </w:tr>
      <w:tr w:rsidR="00F1085A" w:rsidRPr="00A93AAE" w:rsidTr="00BE048D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Atény</w:t>
            </w:r>
          </w:p>
        </w:tc>
        <w:tc>
          <w:tcPr>
            <w:tcW w:w="6840" w:type="dxa"/>
            <w:tcBorders>
              <w:top w:val="double" w:sz="4" w:space="0" w:color="auto"/>
            </w:tcBorders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Grécko, Taliansko, Malta, San Maríno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Berlín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Nemecko, Dánsko (+Grónsko), Fínsko, Island, Nórsko, Švédsko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Madrid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 xml:space="preserve">Španielsko, </w:t>
            </w:r>
            <w:r w:rsidR="00A93AAE" w:rsidRPr="00A93AAE">
              <w:t>Andorra</w:t>
            </w:r>
            <w:r w:rsidRPr="00A93AAE">
              <w:t>, Maroko, Portugalsko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Paríž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Francúzsko, Monako, Alžírsko, Belgicko, Holandsko, Luxembursko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Praha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Česká republika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Varšava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Poľsko, Lotyšsko, Estónsko, Litva</w:t>
            </w:r>
          </w:p>
        </w:tc>
      </w:tr>
      <w:tr w:rsidR="00F1085A" w:rsidRPr="00A93AAE" w:rsidTr="00BE048D">
        <w:tc>
          <w:tcPr>
            <w:tcW w:w="14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rPr>
                <w:spacing w:val="-3"/>
              </w:rPr>
              <w:t>Viedeň</w:t>
            </w:r>
          </w:p>
        </w:tc>
        <w:tc>
          <w:tcPr>
            <w:tcW w:w="6840" w:type="dxa"/>
            <w:shd w:val="clear" w:color="auto" w:fill="auto"/>
          </w:tcPr>
          <w:p w:rsidR="00F1085A" w:rsidRPr="00A93AAE" w:rsidRDefault="00F1085A" w:rsidP="00F1085A">
            <w:pPr>
              <w:suppressAutoHyphens/>
              <w:rPr>
                <w:spacing w:val="-3"/>
              </w:rPr>
            </w:pPr>
            <w:r w:rsidRPr="00A93AAE">
              <w:t>Rakúsko, Lichtenštajnsko, Maďarsko, Slovinsko, Švajčiarsko</w:t>
            </w:r>
          </w:p>
        </w:tc>
      </w:tr>
    </w:tbl>
    <w:p w:rsidR="00F1085A" w:rsidRPr="00A93AAE" w:rsidRDefault="00F1085A" w:rsidP="00F1085A">
      <w:pPr>
        <w:autoSpaceDE w:val="0"/>
        <w:autoSpaceDN w:val="0"/>
        <w:adjustRightInd w:val="0"/>
        <w:rPr>
          <w:rFonts w:ascii="Tms Rmn" w:hAnsi="Tms Rmn"/>
          <w:color w:val="0000FF"/>
        </w:rPr>
      </w:pPr>
    </w:p>
    <w:p w:rsidR="003B17D4" w:rsidRPr="00A93AAE" w:rsidRDefault="003B17D4"/>
    <w:p w:rsidR="003B17D4" w:rsidRDefault="003B17D4"/>
    <w:p w:rsidR="003B17D4" w:rsidRDefault="003B17D4"/>
    <w:p w:rsidR="003B17D4" w:rsidRDefault="003B17D4"/>
    <w:p w:rsidR="003B17D4" w:rsidRDefault="003B17D4"/>
    <w:p w:rsidR="003B17D4" w:rsidRDefault="003B17D4"/>
    <w:p w:rsidR="003B17D4" w:rsidRDefault="003B17D4"/>
    <w:p w:rsidR="003B17D4" w:rsidRDefault="003B17D4"/>
    <w:p w:rsidR="003B17D4" w:rsidRDefault="003B17D4"/>
    <w:sectPr w:rsidR="003B17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0C" w:rsidRDefault="00BF6D0C" w:rsidP="00677A48">
      <w:r>
        <w:separator/>
      </w:r>
    </w:p>
  </w:endnote>
  <w:endnote w:type="continuationSeparator" w:id="0">
    <w:p w:rsidR="00BF6D0C" w:rsidRDefault="00BF6D0C" w:rsidP="0067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61211"/>
      <w:docPartObj>
        <w:docPartGallery w:val="Page Numbers (Bottom of Page)"/>
        <w:docPartUnique/>
      </w:docPartObj>
    </w:sdtPr>
    <w:sdtEndPr/>
    <w:sdtContent>
      <w:p w:rsidR="00677A48" w:rsidRDefault="00677A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11">
          <w:rPr>
            <w:noProof/>
          </w:rPr>
          <w:t>2</w:t>
        </w:r>
        <w:r>
          <w:fldChar w:fldCharType="end"/>
        </w:r>
      </w:p>
    </w:sdtContent>
  </w:sdt>
  <w:p w:rsidR="00677A48" w:rsidRDefault="00677A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0C" w:rsidRDefault="00BF6D0C" w:rsidP="00677A48">
      <w:r>
        <w:separator/>
      </w:r>
    </w:p>
  </w:footnote>
  <w:footnote w:type="continuationSeparator" w:id="0">
    <w:p w:rsidR="00BF6D0C" w:rsidRDefault="00BF6D0C" w:rsidP="0067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4"/>
    <w:rsid w:val="00034501"/>
    <w:rsid w:val="00043286"/>
    <w:rsid w:val="00047F1A"/>
    <w:rsid w:val="00093F67"/>
    <w:rsid w:val="00097A33"/>
    <w:rsid w:val="000C6858"/>
    <w:rsid w:val="001028A2"/>
    <w:rsid w:val="00123A52"/>
    <w:rsid w:val="00195413"/>
    <w:rsid w:val="001A0973"/>
    <w:rsid w:val="001C2EFB"/>
    <w:rsid w:val="00203B48"/>
    <w:rsid w:val="002239E2"/>
    <w:rsid w:val="00224D93"/>
    <w:rsid w:val="00226AFB"/>
    <w:rsid w:val="00231155"/>
    <w:rsid w:val="00237358"/>
    <w:rsid w:val="002456E7"/>
    <w:rsid w:val="002478B5"/>
    <w:rsid w:val="00266DCA"/>
    <w:rsid w:val="002E5861"/>
    <w:rsid w:val="002F7E75"/>
    <w:rsid w:val="00310DD3"/>
    <w:rsid w:val="00321433"/>
    <w:rsid w:val="00370DFD"/>
    <w:rsid w:val="00395E89"/>
    <w:rsid w:val="003A628A"/>
    <w:rsid w:val="003B17D4"/>
    <w:rsid w:val="003B5188"/>
    <w:rsid w:val="003C4881"/>
    <w:rsid w:val="003D378B"/>
    <w:rsid w:val="0040592C"/>
    <w:rsid w:val="00412434"/>
    <w:rsid w:val="00415550"/>
    <w:rsid w:val="004646C7"/>
    <w:rsid w:val="004828C9"/>
    <w:rsid w:val="00496689"/>
    <w:rsid w:val="004F0D9A"/>
    <w:rsid w:val="00510925"/>
    <w:rsid w:val="0051478D"/>
    <w:rsid w:val="005148FF"/>
    <w:rsid w:val="0056638F"/>
    <w:rsid w:val="00570B9A"/>
    <w:rsid w:val="00575C11"/>
    <w:rsid w:val="005764B1"/>
    <w:rsid w:val="00582356"/>
    <w:rsid w:val="005E2367"/>
    <w:rsid w:val="006212AC"/>
    <w:rsid w:val="00630484"/>
    <w:rsid w:val="0063129C"/>
    <w:rsid w:val="00631E34"/>
    <w:rsid w:val="00677A48"/>
    <w:rsid w:val="0068532D"/>
    <w:rsid w:val="006D0D62"/>
    <w:rsid w:val="006E4735"/>
    <w:rsid w:val="006F145F"/>
    <w:rsid w:val="00722C92"/>
    <w:rsid w:val="00756CD6"/>
    <w:rsid w:val="007663ED"/>
    <w:rsid w:val="00771354"/>
    <w:rsid w:val="007B4244"/>
    <w:rsid w:val="00802CE4"/>
    <w:rsid w:val="0082380C"/>
    <w:rsid w:val="00861DEE"/>
    <w:rsid w:val="008D3A4A"/>
    <w:rsid w:val="008F3251"/>
    <w:rsid w:val="00953813"/>
    <w:rsid w:val="00956865"/>
    <w:rsid w:val="009844EE"/>
    <w:rsid w:val="009A41AA"/>
    <w:rsid w:val="00A143F5"/>
    <w:rsid w:val="00A376CD"/>
    <w:rsid w:val="00A41EC2"/>
    <w:rsid w:val="00A50AF6"/>
    <w:rsid w:val="00A52356"/>
    <w:rsid w:val="00A547ED"/>
    <w:rsid w:val="00A6001D"/>
    <w:rsid w:val="00A93AAE"/>
    <w:rsid w:val="00AB044D"/>
    <w:rsid w:val="00B329D2"/>
    <w:rsid w:val="00B3770D"/>
    <w:rsid w:val="00B60135"/>
    <w:rsid w:val="00B607CD"/>
    <w:rsid w:val="00B965ED"/>
    <w:rsid w:val="00BC6550"/>
    <w:rsid w:val="00BF6D0C"/>
    <w:rsid w:val="00C251F5"/>
    <w:rsid w:val="00C4068D"/>
    <w:rsid w:val="00C628E5"/>
    <w:rsid w:val="00C84565"/>
    <w:rsid w:val="00CA1CBD"/>
    <w:rsid w:val="00CF55F3"/>
    <w:rsid w:val="00D1273D"/>
    <w:rsid w:val="00D1775C"/>
    <w:rsid w:val="00D732BD"/>
    <w:rsid w:val="00DC7C8B"/>
    <w:rsid w:val="00E00E76"/>
    <w:rsid w:val="00E226AF"/>
    <w:rsid w:val="00E27B83"/>
    <w:rsid w:val="00E867B1"/>
    <w:rsid w:val="00ED5602"/>
    <w:rsid w:val="00EE63F6"/>
    <w:rsid w:val="00EF39D6"/>
    <w:rsid w:val="00F0007D"/>
    <w:rsid w:val="00F1085A"/>
    <w:rsid w:val="00F45D33"/>
    <w:rsid w:val="00F47509"/>
    <w:rsid w:val="00F64441"/>
    <w:rsid w:val="00FC62CF"/>
    <w:rsid w:val="00FD5022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9E20-E130-469C-A8B6-E0D0D03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B17D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17D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semiHidden/>
    <w:rsid w:val="006212AC"/>
    <w:pPr>
      <w:widowControl w:val="0"/>
      <w:tabs>
        <w:tab w:val="right" w:leader="dot" w:pos="9628"/>
      </w:tabs>
    </w:pPr>
    <w:rPr>
      <w:bCs/>
      <w:szCs w:val="20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677A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A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7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A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Fatransky Rudolf/KONZ/MZV</dc:creator>
  <cp:keywords/>
  <dc:description/>
  <cp:lastModifiedBy>Kirnagova Ingrid /KONZ/MZV</cp:lastModifiedBy>
  <cp:revision>2</cp:revision>
  <dcterms:created xsi:type="dcterms:W3CDTF">2019-05-23T09:36:00Z</dcterms:created>
  <dcterms:modified xsi:type="dcterms:W3CDTF">2019-05-23T09:36:00Z</dcterms:modified>
</cp:coreProperties>
</file>